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30B" w:rsidRPr="00B279B3" w:rsidRDefault="0048330B" w:rsidP="0048330B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79B3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48330B" w:rsidRPr="00B279B3" w:rsidRDefault="0048330B" w:rsidP="0048330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279B3" w:rsidRDefault="00B279B3" w:rsidP="00B279B3">
      <w:p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79B3">
        <w:rPr>
          <w:rFonts w:ascii="Times New Roman" w:hAnsi="Times New Roman" w:cs="Times New Roman"/>
          <w:sz w:val="28"/>
          <w:szCs w:val="28"/>
        </w:rPr>
        <w:t xml:space="preserve">ГОСУДАРСТВЕННАЯ КОРПОРАЦИЯ ПО АТОМНОЙ ЭНЕРГИИ "РОСАТОМ" </w:t>
      </w:r>
    </w:p>
    <w:p w:rsidR="0048330B" w:rsidRDefault="00B279B3" w:rsidP="00B279B3">
      <w:p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79B3">
        <w:rPr>
          <w:rFonts w:ascii="Times New Roman" w:hAnsi="Times New Roman" w:cs="Times New Roman"/>
          <w:sz w:val="28"/>
          <w:szCs w:val="28"/>
        </w:rPr>
        <w:t>ПРИКАЗ от _____________ 20____ г. N __________</w:t>
      </w:r>
    </w:p>
    <w:p w:rsidR="00B279B3" w:rsidRDefault="00B279B3" w:rsidP="00B279B3">
      <w:p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279B3" w:rsidRDefault="00B279B3" w:rsidP="00B279B3">
      <w:p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279B3" w:rsidRPr="00B279B3" w:rsidRDefault="00B279B3" w:rsidP="00B279B3">
      <w:pPr>
        <w:suppressAutoHyphens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330B" w:rsidRPr="00B279B3" w:rsidRDefault="00B279B3" w:rsidP="0048330B">
      <w:pPr>
        <w:suppressAutoHyphens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r w:rsidR="0048330B" w:rsidRPr="00B279B3">
        <w:rPr>
          <w:rFonts w:ascii="Times New Roman" w:hAnsi="Times New Roman" w:cs="Times New Roman"/>
          <w:b/>
          <w:color w:val="000000"/>
          <w:sz w:val="28"/>
          <w:szCs w:val="28"/>
        </w:rPr>
        <w:t>требовани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="0048330B" w:rsidRPr="00B279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закупаемым</w:t>
      </w:r>
      <w:r w:rsidR="0048330B" w:rsidRPr="00B279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отдельным видам товаров, работ, услуг (в том числе предельны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х</w:t>
      </w:r>
      <w:r w:rsidR="0048330B" w:rsidRPr="00B279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цен товаров, работ, услуг) и (или) нормативны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 затрат на обеспечение функций </w:t>
      </w:r>
      <w:r w:rsidRPr="00B279B3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ой </w:t>
      </w:r>
      <w:r w:rsidRPr="00B279B3">
        <w:rPr>
          <w:rFonts w:ascii="Times New Roman" w:hAnsi="Times New Roman" w:cs="Times New Roman"/>
          <w:b/>
          <w:color w:val="000000"/>
          <w:sz w:val="28"/>
          <w:szCs w:val="28"/>
        </w:rPr>
        <w:t>корпораци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B279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атомной энергии "РОСАТОМ"</w:t>
      </w:r>
    </w:p>
    <w:p w:rsidR="00B279B3" w:rsidRPr="00B279B3" w:rsidRDefault="00B279B3" w:rsidP="00B279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B3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частью 5 статьи 19 </w:t>
      </w:r>
      <w:r w:rsidR="002C7759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</w:t>
      </w:r>
      <w:r w:rsidRPr="00B279B3">
        <w:rPr>
          <w:rFonts w:ascii="Times New Roman" w:hAnsi="Times New Roman" w:cs="Times New Roman"/>
          <w:bCs/>
          <w:sz w:val="28"/>
          <w:szCs w:val="28"/>
        </w:rPr>
        <w:t>от 5 апре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Pr="00B279B3">
        <w:rPr>
          <w:rFonts w:ascii="Times New Roman" w:hAnsi="Times New Roman" w:cs="Times New Roman"/>
          <w:bCs/>
          <w:sz w:val="28"/>
          <w:szCs w:val="28"/>
        </w:rPr>
        <w:t>2013 г. № 44-ФЗ «О контрактной системе в сфере закупок товаров, работ, услуг для обеспечения государственных и муниципальных нужд»  приказываю:</w:t>
      </w:r>
    </w:p>
    <w:p w:rsidR="00B279B3" w:rsidRPr="00B279B3" w:rsidRDefault="00B279B3" w:rsidP="00B279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B3">
        <w:rPr>
          <w:rFonts w:ascii="Times New Roman" w:hAnsi="Times New Roman" w:cs="Times New Roman"/>
          <w:bCs/>
          <w:sz w:val="28"/>
          <w:szCs w:val="28"/>
        </w:rPr>
        <w:t>1. Утвердить и ввести в действие с 01.01.201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к отдельным видам товаров, работ,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закупаемым </w:t>
      </w:r>
      <w:proofErr w:type="spellStart"/>
      <w:r w:rsidRPr="00B279B3">
        <w:rPr>
          <w:rFonts w:ascii="Times New Roman" w:hAnsi="Times New Roman" w:cs="Times New Roman"/>
          <w:bCs/>
          <w:sz w:val="28"/>
          <w:szCs w:val="28"/>
        </w:rPr>
        <w:t>Госкорпораци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proofErr w:type="spellEnd"/>
      <w:r w:rsidRPr="00B279B3">
        <w:rPr>
          <w:rFonts w:ascii="Times New Roman" w:hAnsi="Times New Roman" w:cs="Times New Roman"/>
          <w:bCs/>
          <w:sz w:val="28"/>
          <w:szCs w:val="28"/>
        </w:rPr>
        <w:t xml:space="preserve"> "Росатом", </w:t>
      </w:r>
      <w:r>
        <w:rPr>
          <w:rFonts w:ascii="Times New Roman" w:hAnsi="Times New Roman" w:cs="Times New Roman"/>
          <w:bCs/>
          <w:sz w:val="28"/>
          <w:szCs w:val="28"/>
        </w:rPr>
        <w:t>ее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территориальными подразделениями и подведомственными казенными учреждениями и бюджетными учреждениями, а также автономными учреждениями и государственными унитарными предприятиями </w:t>
      </w:r>
      <w:hyperlink r:id="rId8" w:history="1">
        <w:r w:rsidRPr="00B279B3">
          <w:rPr>
            <w:rFonts w:ascii="Times New Roman" w:hAnsi="Times New Roman" w:cs="Times New Roman"/>
            <w:bCs/>
            <w:sz w:val="28"/>
            <w:szCs w:val="28"/>
          </w:rPr>
          <w:t>(приложение)</w:t>
        </w:r>
      </w:hyperlink>
      <w:r w:rsidRPr="00B279B3">
        <w:rPr>
          <w:rFonts w:ascii="Times New Roman" w:hAnsi="Times New Roman" w:cs="Times New Roman"/>
          <w:bCs/>
          <w:sz w:val="28"/>
          <w:szCs w:val="28"/>
        </w:rPr>
        <w:t>.</w:t>
      </w:r>
    </w:p>
    <w:p w:rsidR="00B279B3" w:rsidRPr="00B279B3" w:rsidRDefault="00B279B3" w:rsidP="00B279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B3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B279B3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B279B3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Приказа возложить на заместителя генерального директора </w:t>
      </w:r>
      <w:proofErr w:type="spellStart"/>
      <w:r w:rsidRPr="00B279B3">
        <w:rPr>
          <w:rFonts w:ascii="Times New Roman" w:hAnsi="Times New Roman" w:cs="Times New Roman"/>
          <w:bCs/>
          <w:sz w:val="28"/>
          <w:szCs w:val="28"/>
        </w:rPr>
        <w:t>Госкорпорации</w:t>
      </w:r>
      <w:proofErr w:type="spellEnd"/>
      <w:r w:rsidRPr="00B279B3">
        <w:rPr>
          <w:rFonts w:ascii="Times New Roman" w:hAnsi="Times New Roman" w:cs="Times New Roman"/>
          <w:bCs/>
          <w:sz w:val="28"/>
          <w:szCs w:val="28"/>
        </w:rPr>
        <w:t xml:space="preserve"> "Росатом"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 .</w:t>
      </w:r>
    </w:p>
    <w:p w:rsidR="00B279B3" w:rsidRPr="00B279B3" w:rsidRDefault="00B279B3" w:rsidP="00B279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79B3" w:rsidRPr="00B279B3" w:rsidRDefault="00B279B3" w:rsidP="00B2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279B3">
        <w:rPr>
          <w:rFonts w:ascii="Times New Roman" w:hAnsi="Times New Roman" w:cs="Times New Roman"/>
          <w:bCs/>
          <w:sz w:val="28"/>
          <w:szCs w:val="28"/>
        </w:rPr>
        <w:t>Генеральный директор</w:t>
      </w:r>
    </w:p>
    <w:p w:rsidR="00B279B3" w:rsidRPr="00B279B3" w:rsidRDefault="00B279B3" w:rsidP="00B2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279B3">
        <w:rPr>
          <w:rFonts w:ascii="Times New Roman" w:hAnsi="Times New Roman" w:cs="Times New Roman"/>
          <w:bCs/>
          <w:sz w:val="28"/>
          <w:szCs w:val="28"/>
        </w:rPr>
        <w:t>С.В.КИРИЕНКО</w:t>
      </w:r>
    </w:p>
    <w:p w:rsidR="00877AEB" w:rsidRDefault="00877AE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877AEB" w:rsidRPr="00877AEB" w:rsidRDefault="00877AEB" w:rsidP="00877AEB">
      <w:pPr>
        <w:suppressAutoHyphens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77AE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877AEB" w:rsidRPr="00877AEB" w:rsidRDefault="00877AEB" w:rsidP="00877AEB">
      <w:pPr>
        <w:suppressAutoHyphens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к Приказу </w:t>
      </w:r>
      <w:proofErr w:type="spellStart"/>
      <w:r w:rsidRPr="00877AEB">
        <w:rPr>
          <w:rFonts w:ascii="Times New Roman" w:hAnsi="Times New Roman" w:cs="Times New Roman"/>
          <w:color w:val="000000"/>
          <w:sz w:val="28"/>
          <w:szCs w:val="28"/>
        </w:rPr>
        <w:t>Госкорпорации</w:t>
      </w:r>
      <w:proofErr w:type="spellEnd"/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"Росатом"</w:t>
      </w:r>
    </w:p>
    <w:p w:rsidR="00B279B3" w:rsidRPr="00B279B3" w:rsidRDefault="00877AEB" w:rsidP="00877AEB">
      <w:pPr>
        <w:suppressAutoHyphens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 N ___________</w:t>
      </w:r>
    </w:p>
    <w:p w:rsidR="00B279B3" w:rsidRPr="00B279B3" w:rsidRDefault="00B279B3" w:rsidP="0048330B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7AEB" w:rsidRPr="00B279B3" w:rsidRDefault="00877AEB" w:rsidP="00877AEB">
      <w:pPr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B279B3">
        <w:rPr>
          <w:rFonts w:ascii="Times New Roman" w:hAnsi="Times New Roman" w:cs="Times New Roman"/>
          <w:bCs/>
          <w:sz w:val="28"/>
          <w:szCs w:val="28"/>
        </w:rPr>
        <w:t>ребовани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к отдельным видам товаров, работ,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закупаемым </w:t>
      </w:r>
      <w:proofErr w:type="spellStart"/>
      <w:r w:rsidRPr="00B279B3">
        <w:rPr>
          <w:rFonts w:ascii="Times New Roman" w:hAnsi="Times New Roman" w:cs="Times New Roman"/>
          <w:bCs/>
          <w:sz w:val="28"/>
          <w:szCs w:val="28"/>
        </w:rPr>
        <w:t>Госкорпораци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proofErr w:type="spellEnd"/>
      <w:r w:rsidRPr="00B279B3">
        <w:rPr>
          <w:rFonts w:ascii="Times New Roman" w:hAnsi="Times New Roman" w:cs="Times New Roman"/>
          <w:bCs/>
          <w:sz w:val="28"/>
          <w:szCs w:val="28"/>
        </w:rPr>
        <w:t xml:space="preserve"> "Росатом", </w:t>
      </w:r>
      <w:r>
        <w:rPr>
          <w:rFonts w:ascii="Times New Roman" w:hAnsi="Times New Roman" w:cs="Times New Roman"/>
          <w:bCs/>
          <w:sz w:val="28"/>
          <w:szCs w:val="28"/>
        </w:rPr>
        <w:t>ее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территориальными подразделениями и подведомственными казенными учреждениями и бюджетными учреждениями, а также автономными учреждениями и государственными унитарными предприятиями</w:t>
      </w:r>
    </w:p>
    <w:p w:rsidR="0048330B" w:rsidRPr="00B279B3" w:rsidRDefault="00572DEB" w:rsidP="0048330B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ребования к отдельным видам товаров, работ, услуг, закупаемым </w:t>
      </w:r>
      <w:proofErr w:type="spellStart"/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>Госкорпорацией</w:t>
      </w:r>
      <w:proofErr w:type="spellEnd"/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"Росатом", ее территориальными подразделениями и подведомственными казенными учреждениями и бюджетными учреждениями, а также автономными учреждениями и государственными унитарными предприятиями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 (дале</w:t>
      </w:r>
      <w:proofErr w:type="gramStart"/>
      <w:r w:rsidR="00877AEB">
        <w:rPr>
          <w:rFonts w:ascii="Times New Roman" w:hAnsi="Times New Roman" w:cs="Times New Roman"/>
          <w:color w:val="000000"/>
          <w:sz w:val="28"/>
          <w:szCs w:val="28"/>
        </w:rPr>
        <w:t>е-</w:t>
      </w:r>
      <w:proofErr w:type="gramEnd"/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>ребования к отдельным видам товаров, работ, услуг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должны содержать:</w:t>
      </w:r>
    </w:p>
    <w:p w:rsidR="0048330B" w:rsidRPr="00B279B3" w:rsidRDefault="0048330B" w:rsidP="0048330B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товаров, работ, услуг, подлежащих нормированию; </w:t>
      </w:r>
    </w:p>
    <w:p w:rsidR="0048330B" w:rsidRPr="00B279B3" w:rsidRDefault="0048330B" w:rsidP="0048330B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функциональное назначение товаров, работ, услуг, подлежащих нормированию;</w:t>
      </w:r>
    </w:p>
    <w:p w:rsidR="0048330B" w:rsidRPr="00B279B3" w:rsidRDefault="0048330B" w:rsidP="0048330B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параметры,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услугам;</w:t>
      </w:r>
      <w:proofErr w:type="gramEnd"/>
    </w:p>
    <w:p w:rsidR="0048330B" w:rsidRPr="00B279B3" w:rsidRDefault="0048330B" w:rsidP="0048330B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услугам.</w:t>
      </w:r>
    </w:p>
    <w:p w:rsidR="0048330B" w:rsidRPr="00B279B3" w:rsidRDefault="00877AEB" w:rsidP="0048330B">
      <w:pPr>
        <w:numPr>
          <w:ilvl w:val="1"/>
          <w:numId w:val="1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8330B" w:rsidRPr="00B2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онкретные числовые значения, в том числе предельные цены,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услугам. </w:t>
      </w:r>
    </w:p>
    <w:p w:rsidR="0048330B" w:rsidRPr="00B279B3" w:rsidRDefault="0048330B" w:rsidP="0048330B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t>Примерная форма требований к отдельным видам товаров, работ, услуг (в том числе предельные цены товаров, работ, услуг) и (или) нормативные затраты на обеспечение функций заказчиков приведена в приложении к настоящим Требованиям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 xml:space="preserve"> к отдельным видам товаров, работ, услуг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330B" w:rsidRPr="00B279B3" w:rsidRDefault="0048330B" w:rsidP="0048330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Конкретные числовые значения, в том числе предельные цены, или качественные характеристики потребительских свойств (функциональных особенностей) товаров, работ, услуг, по которым устанавливается требование к приобретаемым товарам, работам, услугам, подлежат обоснованию. Указанное обоснование публикуется совместно с проектом акта на официальном сайте</w:t>
      </w:r>
      <w:r w:rsidR="002109A1">
        <w:rPr>
          <w:rFonts w:ascii="Times New Roman" w:hAnsi="Times New Roman" w:cs="Times New Roman"/>
          <w:color w:val="000000"/>
          <w:sz w:val="28"/>
          <w:szCs w:val="28"/>
        </w:rPr>
        <w:t xml:space="preserve"> и в ЕИС в машиночитаемой форме с возможностью свободного копирования информации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8330B" w:rsidRDefault="0048330B" w:rsidP="0048330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t>2. Требования к товарам, работам, услугам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>, закупа</w:t>
      </w:r>
      <w:bookmarkStart w:id="0" w:name="_GoBack"/>
      <w:bookmarkEnd w:id="0"/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емым </w:t>
      </w:r>
      <w:proofErr w:type="spellStart"/>
      <w:r w:rsidR="00877AEB" w:rsidRPr="00B279B3">
        <w:rPr>
          <w:rFonts w:ascii="Times New Roman" w:hAnsi="Times New Roman" w:cs="Times New Roman"/>
          <w:bCs/>
          <w:sz w:val="28"/>
          <w:szCs w:val="28"/>
        </w:rPr>
        <w:t>Госкорпораци</w:t>
      </w:r>
      <w:r w:rsidR="00877AEB">
        <w:rPr>
          <w:rFonts w:ascii="Times New Roman" w:hAnsi="Times New Roman" w:cs="Times New Roman"/>
          <w:bCs/>
          <w:sz w:val="28"/>
          <w:szCs w:val="28"/>
        </w:rPr>
        <w:t>ей</w:t>
      </w:r>
      <w:proofErr w:type="spellEnd"/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"Росатом"</w:t>
      </w:r>
      <w:r w:rsidR="00572DEB">
        <w:rPr>
          <w:rFonts w:ascii="Times New Roman" w:hAnsi="Times New Roman" w:cs="Times New Roman"/>
          <w:bCs/>
          <w:sz w:val="28"/>
          <w:szCs w:val="28"/>
        </w:rPr>
        <w:t xml:space="preserve"> и ее подразделениями,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должны устанавливаться с учетом мероприятий по оптимизации деятельности, программ (мероприятий) по повышению эффективности бюджетных расходов, обеспечения энергетической эффективности, минимизации вредных по</w:t>
      </w:r>
      <w:r w:rsidR="00572DEB">
        <w:rPr>
          <w:rFonts w:ascii="Times New Roman" w:hAnsi="Times New Roman" w:cs="Times New Roman"/>
          <w:color w:val="000000"/>
          <w:sz w:val="28"/>
          <w:szCs w:val="28"/>
        </w:rPr>
        <w:t>следствий для окружающей среды.</w:t>
      </w:r>
    </w:p>
    <w:p w:rsidR="00572DEB" w:rsidRPr="00B279B3" w:rsidRDefault="00572DEB" w:rsidP="0048330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соблюдении прочих условий т</w:t>
      </w:r>
      <w:r w:rsidRPr="00572DEB">
        <w:rPr>
          <w:rFonts w:ascii="Times New Roman" w:hAnsi="Times New Roman" w:cs="Times New Roman"/>
          <w:color w:val="000000"/>
          <w:sz w:val="28"/>
          <w:szCs w:val="28"/>
        </w:rPr>
        <w:t xml:space="preserve">ребования к товарам, работам, услугам, закупаемым </w:t>
      </w:r>
      <w:proofErr w:type="spellStart"/>
      <w:r w:rsidRPr="00572DEB">
        <w:rPr>
          <w:rFonts w:ascii="Times New Roman" w:hAnsi="Times New Roman" w:cs="Times New Roman"/>
          <w:color w:val="000000"/>
          <w:sz w:val="28"/>
          <w:szCs w:val="28"/>
        </w:rPr>
        <w:t>Госкорпорацией</w:t>
      </w:r>
      <w:proofErr w:type="spellEnd"/>
      <w:r w:rsidRPr="00572DEB">
        <w:rPr>
          <w:rFonts w:ascii="Times New Roman" w:hAnsi="Times New Roman" w:cs="Times New Roman"/>
          <w:color w:val="000000"/>
          <w:sz w:val="28"/>
          <w:szCs w:val="28"/>
        </w:rPr>
        <w:t xml:space="preserve"> "Росатом"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ее подразделениями, должны обеспечивать приоритет в осуществлении закупок инновационных объектов.</w:t>
      </w:r>
    </w:p>
    <w:p w:rsidR="0048330B" w:rsidRPr="00B279B3" w:rsidRDefault="0048330B" w:rsidP="0048330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товарам, работам и услугам, 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>закупаемым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 для обеспечения нужд 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>территориальными подразделениями и подведомственными казенными учреждениями и бюджетными учреждениями, а также автономными учреждениями и государственными унитарными предприятиями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>, устанавливаются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утвержденных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 выше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нормативных затрат и нормативных затрат на содержание имущества 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указанных 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>территориальны</w:t>
      </w:r>
      <w:r w:rsidR="00877AEB">
        <w:rPr>
          <w:rFonts w:ascii="Times New Roman" w:hAnsi="Times New Roman" w:cs="Times New Roman"/>
          <w:bCs/>
          <w:sz w:val="28"/>
          <w:szCs w:val="28"/>
        </w:rPr>
        <w:t>х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подразделени</w:t>
      </w:r>
      <w:r w:rsidR="00877AEB">
        <w:rPr>
          <w:rFonts w:ascii="Times New Roman" w:hAnsi="Times New Roman" w:cs="Times New Roman"/>
          <w:bCs/>
          <w:sz w:val="28"/>
          <w:szCs w:val="28"/>
        </w:rPr>
        <w:t>й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и подведомственны</w:t>
      </w:r>
      <w:r w:rsidR="00877AEB">
        <w:rPr>
          <w:rFonts w:ascii="Times New Roman" w:hAnsi="Times New Roman" w:cs="Times New Roman"/>
          <w:bCs/>
          <w:sz w:val="28"/>
          <w:szCs w:val="28"/>
        </w:rPr>
        <w:t>х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7AEB">
        <w:rPr>
          <w:rFonts w:ascii="Times New Roman" w:hAnsi="Times New Roman" w:cs="Times New Roman"/>
          <w:bCs/>
          <w:sz w:val="28"/>
          <w:szCs w:val="28"/>
        </w:rPr>
        <w:t>казенных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877AEB">
        <w:rPr>
          <w:rFonts w:ascii="Times New Roman" w:hAnsi="Times New Roman" w:cs="Times New Roman"/>
          <w:bCs/>
          <w:sz w:val="28"/>
          <w:szCs w:val="28"/>
        </w:rPr>
        <w:t>й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и бюджетны</w:t>
      </w:r>
      <w:r w:rsidR="00877AEB">
        <w:rPr>
          <w:rFonts w:ascii="Times New Roman" w:hAnsi="Times New Roman" w:cs="Times New Roman"/>
          <w:bCs/>
          <w:sz w:val="28"/>
          <w:szCs w:val="28"/>
        </w:rPr>
        <w:t>х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877AEB">
        <w:rPr>
          <w:rFonts w:ascii="Times New Roman" w:hAnsi="Times New Roman" w:cs="Times New Roman"/>
          <w:bCs/>
          <w:sz w:val="28"/>
          <w:szCs w:val="28"/>
        </w:rPr>
        <w:t>й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>, а также автономны</w:t>
      </w:r>
      <w:r w:rsidR="00877AEB">
        <w:rPr>
          <w:rFonts w:ascii="Times New Roman" w:hAnsi="Times New Roman" w:cs="Times New Roman"/>
          <w:bCs/>
          <w:sz w:val="28"/>
          <w:szCs w:val="28"/>
        </w:rPr>
        <w:t>х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877AEB">
        <w:rPr>
          <w:rFonts w:ascii="Times New Roman" w:hAnsi="Times New Roman" w:cs="Times New Roman"/>
          <w:bCs/>
          <w:sz w:val="28"/>
          <w:szCs w:val="28"/>
        </w:rPr>
        <w:t>й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и государственны</w:t>
      </w:r>
      <w:r w:rsidR="00877AEB">
        <w:rPr>
          <w:rFonts w:ascii="Times New Roman" w:hAnsi="Times New Roman" w:cs="Times New Roman"/>
          <w:bCs/>
          <w:sz w:val="28"/>
          <w:szCs w:val="28"/>
        </w:rPr>
        <w:t>х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унитарны</w:t>
      </w:r>
      <w:r w:rsidR="00877AEB">
        <w:rPr>
          <w:rFonts w:ascii="Times New Roman" w:hAnsi="Times New Roman" w:cs="Times New Roman"/>
          <w:bCs/>
          <w:sz w:val="28"/>
          <w:szCs w:val="28"/>
        </w:rPr>
        <w:t>х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предприяти</w:t>
      </w:r>
      <w:r w:rsidR="00877AEB">
        <w:rPr>
          <w:rFonts w:ascii="Times New Roman" w:hAnsi="Times New Roman" w:cs="Times New Roman"/>
          <w:bCs/>
          <w:sz w:val="28"/>
          <w:szCs w:val="28"/>
        </w:rPr>
        <w:t>й</w:t>
      </w: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48330B" w:rsidRPr="00B279B3" w:rsidRDefault="00572DEB" w:rsidP="0048330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Утвержденные </w:t>
      </w:r>
      <w:proofErr w:type="spellStart"/>
      <w:r w:rsidR="00877AEB" w:rsidRPr="00B279B3">
        <w:rPr>
          <w:rFonts w:ascii="Times New Roman" w:hAnsi="Times New Roman" w:cs="Times New Roman"/>
          <w:bCs/>
          <w:sz w:val="28"/>
          <w:szCs w:val="28"/>
        </w:rPr>
        <w:t>Госкорпораци</w:t>
      </w:r>
      <w:r w:rsidR="00877AEB">
        <w:rPr>
          <w:rFonts w:ascii="Times New Roman" w:hAnsi="Times New Roman" w:cs="Times New Roman"/>
          <w:bCs/>
          <w:sz w:val="28"/>
          <w:szCs w:val="28"/>
        </w:rPr>
        <w:t>ей</w:t>
      </w:r>
      <w:proofErr w:type="spellEnd"/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"Росатом"</w:t>
      </w:r>
      <w:r w:rsidR="00877AE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нормативны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затрат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на содержание имущества 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>территориальных подразделений и подведомственных казенных учреждений и бюджетных учреждений, а также автономных учреждений и государственных унитарных предприятий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, подлежат пересмотру с учетом требований к приобретаемым товарам, работам и услугам, достаточны</w:t>
      </w:r>
      <w:r w:rsidR="0026475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для обеспечения функций (деятельности) 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>территориальных подразделений и подведомственных казенных учреждений и бюджетных учреждений, а также автономных учреждений и государственных унитарных предприятий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, установленным в</w:t>
      </w:r>
      <w:proofErr w:type="gramEnd"/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proofErr w:type="gramEnd"/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с Перечнем товаров, работ, услуг, подлежащих обязательному нормированию.</w:t>
      </w:r>
    </w:p>
    <w:p w:rsidR="0048330B" w:rsidRDefault="00572DEB" w:rsidP="0048330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77AEB" w:rsidRPr="00B279B3">
        <w:rPr>
          <w:rFonts w:ascii="Times New Roman" w:hAnsi="Times New Roman" w:cs="Times New Roman"/>
          <w:bCs/>
          <w:sz w:val="28"/>
          <w:szCs w:val="28"/>
        </w:rPr>
        <w:t>Госкорпораци</w:t>
      </w:r>
      <w:r w:rsidR="00877AEB">
        <w:rPr>
          <w:rFonts w:ascii="Times New Roman" w:hAnsi="Times New Roman" w:cs="Times New Roman"/>
          <w:bCs/>
          <w:sz w:val="28"/>
          <w:szCs w:val="28"/>
        </w:rPr>
        <w:t>я</w:t>
      </w:r>
      <w:proofErr w:type="spellEnd"/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"Росатом"</w:t>
      </w:r>
      <w:r w:rsidR="00877A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осуществля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т контроль исполнения </w:t>
      </w:r>
      <w:r w:rsidR="00877AEB" w:rsidRPr="00877AEB">
        <w:rPr>
          <w:rFonts w:ascii="Times New Roman" w:hAnsi="Times New Roman" w:cs="Times New Roman"/>
          <w:color w:val="000000"/>
          <w:sz w:val="28"/>
          <w:szCs w:val="28"/>
        </w:rPr>
        <w:t>территориальными подразделениями и подведомственными казенными учреждениями и бюджетными учреждениями, а также автономными учреждениями и государственными унитарными предприятиями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утвержденных актов, правильности 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применения, а также соблюдения настоящих Требований</w:t>
      </w:r>
      <w:r w:rsidR="00877A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7AEB" w:rsidRPr="00B279B3">
        <w:rPr>
          <w:rFonts w:ascii="Times New Roman" w:hAnsi="Times New Roman" w:cs="Times New Roman"/>
          <w:color w:val="000000"/>
          <w:sz w:val="28"/>
          <w:szCs w:val="28"/>
        </w:rPr>
        <w:t>к товарам, работам, услугам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72DEB" w:rsidRPr="00B279B3" w:rsidRDefault="00572DEB" w:rsidP="0048330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Основанием для осуществления контрольных мероприятий в соответствии с настоящим актом может являться обращение представителя общественного объединения или объединения юридических лиц с заявлением о выявлении нарушений положений настоящих Требований.</w:t>
      </w:r>
    </w:p>
    <w:p w:rsidR="0048330B" w:rsidRPr="00B279B3" w:rsidRDefault="00572DEB" w:rsidP="00877AE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. Лица, виновные в нарушении настоящих Требований </w:t>
      </w:r>
      <w:r w:rsidR="00877AEB"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к товарам, работам, услугам 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или актов о нормирования в сфере закупок, несут ответственность в соответствии с Федеральным законом от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 5 апре</w:t>
      </w:r>
      <w:r w:rsidR="00877AEB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877AEB" w:rsidRPr="00B279B3">
        <w:rPr>
          <w:rFonts w:ascii="Times New Roman" w:hAnsi="Times New Roman" w:cs="Times New Roman"/>
          <w:bCs/>
          <w:sz w:val="28"/>
          <w:szCs w:val="28"/>
        </w:rPr>
        <w:t xml:space="preserve">2013 г. № 44-ФЗ </w:t>
      </w:r>
      <w:r w:rsidR="0048330B" w:rsidRPr="00B279B3">
        <w:rPr>
          <w:rFonts w:ascii="Times New Roman" w:hAnsi="Times New Roman" w:cs="Times New Roman"/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877AEB" w:rsidRDefault="00877AE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8330B" w:rsidRDefault="0048330B" w:rsidP="0048330B">
      <w:pPr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79B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A739DF" w:rsidRDefault="00A739DF" w:rsidP="00A739DF">
      <w:pPr>
        <w:spacing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B279B3">
        <w:rPr>
          <w:rFonts w:ascii="Times New Roman" w:hAnsi="Times New Roman" w:cs="Times New Roman"/>
          <w:bCs/>
          <w:sz w:val="28"/>
          <w:szCs w:val="28"/>
        </w:rPr>
        <w:t>ребовани</w:t>
      </w:r>
      <w:r>
        <w:rPr>
          <w:rFonts w:ascii="Times New Roman" w:hAnsi="Times New Roman" w:cs="Times New Roman"/>
          <w:bCs/>
          <w:sz w:val="28"/>
          <w:szCs w:val="28"/>
        </w:rPr>
        <w:t>ям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739DF" w:rsidRPr="00A739DF" w:rsidRDefault="00A739DF" w:rsidP="00A739DF">
      <w:pPr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79B3">
        <w:rPr>
          <w:rFonts w:ascii="Times New Roman" w:hAnsi="Times New Roman" w:cs="Times New Roman"/>
          <w:bCs/>
          <w:sz w:val="28"/>
          <w:szCs w:val="28"/>
        </w:rPr>
        <w:t>к отдельным видам товаров, работ,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закупаемым </w:t>
      </w:r>
      <w:proofErr w:type="spellStart"/>
      <w:r w:rsidRPr="00B279B3">
        <w:rPr>
          <w:rFonts w:ascii="Times New Roman" w:hAnsi="Times New Roman" w:cs="Times New Roman"/>
          <w:bCs/>
          <w:sz w:val="28"/>
          <w:szCs w:val="28"/>
        </w:rPr>
        <w:t>Госкорпораци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proofErr w:type="spellEnd"/>
      <w:r w:rsidRPr="00B279B3">
        <w:rPr>
          <w:rFonts w:ascii="Times New Roman" w:hAnsi="Times New Roman" w:cs="Times New Roman"/>
          <w:bCs/>
          <w:sz w:val="28"/>
          <w:szCs w:val="28"/>
        </w:rPr>
        <w:t xml:space="preserve"> "Росатом", </w:t>
      </w:r>
      <w:r>
        <w:rPr>
          <w:rFonts w:ascii="Times New Roman" w:hAnsi="Times New Roman" w:cs="Times New Roman"/>
          <w:bCs/>
          <w:sz w:val="28"/>
          <w:szCs w:val="28"/>
        </w:rPr>
        <w:t>ее</w:t>
      </w:r>
      <w:r w:rsidRPr="00B279B3">
        <w:rPr>
          <w:rFonts w:ascii="Times New Roman" w:hAnsi="Times New Roman" w:cs="Times New Roman"/>
          <w:bCs/>
          <w:sz w:val="28"/>
          <w:szCs w:val="28"/>
        </w:rPr>
        <w:t xml:space="preserve"> территориальными подразделениями и подведомственными казенными учреждениями и бюджетными учреждениями, а также автономными учреждениями и государственными унитарными предприятиями</w:t>
      </w:r>
    </w:p>
    <w:p w:rsidR="0048330B" w:rsidRPr="00B279B3" w:rsidRDefault="0048330B" w:rsidP="0048330B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9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02"/>
        <w:gridCol w:w="3867"/>
        <w:gridCol w:w="1813"/>
        <w:gridCol w:w="3289"/>
      </w:tblGrid>
      <w:tr w:rsidR="0048330B" w:rsidRPr="00B279B3" w:rsidTr="00A355AE"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Автомобили </w:t>
            </w:r>
          </w:p>
        </w:tc>
      </w:tr>
      <w:tr w:rsidR="0048330B" w:rsidRPr="00B279B3" w:rsidTr="00A355AE"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ОКПД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341000</w:t>
            </w:r>
          </w:p>
        </w:tc>
      </w:tr>
      <w:tr w:rsidR="0048330B" w:rsidRPr="00B279B3" w:rsidTr="00A355AE"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Транспортное обслуживание </w:t>
            </w:r>
            <w:proofErr w:type="spellStart"/>
            <w:r w:rsidR="00A739DF" w:rsidRPr="00B279B3">
              <w:rPr>
                <w:rFonts w:ascii="Times New Roman" w:hAnsi="Times New Roman" w:cs="Times New Roman"/>
                <w:bCs/>
                <w:sz w:val="28"/>
                <w:szCs w:val="28"/>
              </w:rPr>
              <w:t>Госкорпораци</w:t>
            </w:r>
            <w:r w:rsidR="00A739D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spellEnd"/>
            <w:r w:rsidR="00A739DF" w:rsidRPr="00B279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"Росатом"</w:t>
            </w:r>
          </w:p>
        </w:tc>
      </w:tr>
      <w:tr w:rsidR="0048330B" w:rsidRPr="00B279B3" w:rsidTr="00A355AE">
        <w:trPr>
          <w:trHeight w:val="414"/>
        </w:trPr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измерения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</w:p>
        </w:tc>
      </w:tr>
      <w:tr w:rsidR="0048330B" w:rsidRPr="00B279B3" w:rsidTr="00A355AE">
        <w:trPr>
          <w:trHeight w:val="37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Ед. на 1 шт. единицу.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rPr>
          <w:trHeight w:val="37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Начальная максимальная цена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 за 1 ед.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rPr>
          <w:trHeight w:val="40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 эксплуатации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(лет)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rPr>
          <w:trHeight w:val="338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двигателя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куб. см.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rPr>
          <w:trHeight w:val="27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Мощность двигателя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л.с</w:t>
            </w:r>
            <w:proofErr w:type="spellEnd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 топлива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 на 100 км.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Комплектация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 топлива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Евро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Автомобили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ОКПД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341000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A739DF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Транспортное обслуживание структурных подразделений</w:t>
            </w:r>
            <w:r w:rsidR="00A739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либо </w:t>
            </w:r>
            <w:r w:rsidR="00A739DF" w:rsidRPr="00877A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территориальных подразделений и подведомственных казенных учреждений и бюджетных учреждений, а также автономных учреждений и государственных унитарных предприятий</w:t>
            </w: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A739DF" w:rsidRPr="00B279B3">
              <w:rPr>
                <w:rFonts w:ascii="Times New Roman" w:hAnsi="Times New Roman" w:cs="Times New Roman"/>
                <w:bCs/>
                <w:sz w:val="28"/>
                <w:szCs w:val="28"/>
              </w:rPr>
              <w:t>Госкорпораци</w:t>
            </w:r>
            <w:r w:rsidR="00A739D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spellEnd"/>
            <w:r w:rsidR="00A739DF" w:rsidRPr="00B279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"Росатом"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Ед. измерения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Ед. на 1 шт. единицу.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Начальная максимальная цена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 за 1 ед.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 эксплуатации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(лет)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двигателя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куб. см.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Мощность двигателя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 с.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 топлива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 на 100 км.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Комплектация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 топлива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Евро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Мебель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ОКПД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3612050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A739DF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Оборудование кабинета руководителя </w:t>
            </w:r>
            <w:r w:rsidR="00A739DF" w:rsidRPr="00877A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территориальных подразделений и подведомственных казенных учреждений и бюджетных учреждений, а также автономных учреждений и государственных унитарных предприятий</w:t>
            </w:r>
            <w:r w:rsidR="00A739DF" w:rsidRPr="00B279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739DF" w:rsidRPr="00B279B3">
              <w:rPr>
                <w:rFonts w:ascii="Times New Roman" w:hAnsi="Times New Roman" w:cs="Times New Roman"/>
                <w:bCs/>
                <w:sz w:val="28"/>
                <w:szCs w:val="28"/>
              </w:rPr>
              <w:t>Госкорпораци</w:t>
            </w:r>
            <w:r w:rsidR="00A739DF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spellEnd"/>
            <w:r w:rsidR="00A739DF" w:rsidRPr="00B279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"Росатом"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измерения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Комплектация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на 1 шт. </w:t>
            </w: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единицу.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эксплуатации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(лет)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гарантии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 гарантии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Электронно-вычислительная техника и иная офисная техника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ОКПД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3020000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A739DF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компьютерами рабочих мест сотрудников </w:t>
            </w:r>
            <w:r w:rsidR="00A739DF" w:rsidRPr="00877A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территориальных подразделений и подведомственных казенных учреждений и бюджетных учреждений, а также автономных учреждений и государственных унитарных предприятий</w:t>
            </w:r>
            <w:r w:rsidR="00A73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73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госкорпорации</w:t>
            </w:r>
            <w:proofErr w:type="spellEnd"/>
            <w:r w:rsidR="00A73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«Росатом»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измерения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Комплектация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на 1 штатную </w:t>
            </w: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единицу.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Технические характеристики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 эксплуатации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(лет)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лет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товара, работы, услуги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 по техническому обслуживанию автотранспортных средств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ОКПД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5020010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A739DF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регламентных работ, связанных с эксплуатацией автомобилей, предназначенных для руководства </w:t>
            </w:r>
            <w:proofErr w:type="spellStart"/>
            <w:r w:rsidR="00A739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госкорпорации</w:t>
            </w:r>
            <w:proofErr w:type="spellEnd"/>
            <w:r w:rsidR="00A739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«Росатом»</w:t>
            </w: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измерения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 услуг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Периодичность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 в год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нормо-часа работ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лет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товара, </w:t>
            </w: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работы, услуги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Строительство зданий, сооружений, </w:t>
            </w: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помещений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ОКПД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4527050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A739DF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Строительство жилого дома </w:t>
            </w: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Параметры, характеризующих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</w:t>
            </w:r>
            <w:proofErr w:type="gramEnd"/>
          </w:p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Ед. измерения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</w:p>
        </w:tc>
      </w:tr>
      <w:tr w:rsidR="0048330B" w:rsidRPr="00B279B3" w:rsidTr="00A355AE"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помещений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жилой площади  на 1 чел.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30B" w:rsidRPr="00B279B3" w:rsidRDefault="0048330B" w:rsidP="004833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30B" w:rsidRPr="00B279B3" w:rsidRDefault="0048330B" w:rsidP="0048330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общей площади на 1 чел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(по регионам, с учетом создания необходимой инфраструктуры)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руб. за 1 </w:t>
            </w:r>
            <w:proofErr w:type="spellStart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Требования к жилым помещениям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Требования к придомовой территории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Требования к коммунальной инфраструктуре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Требования к транспортной инфраструктуре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Требования к социальной инфраструктуре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Экологические требования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Требования энергоэффективности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эксплуатации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B" w:rsidRPr="00B279B3" w:rsidTr="00A355AE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7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гарантии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0B" w:rsidRPr="00B279B3" w:rsidRDefault="0048330B" w:rsidP="0048330B">
            <w:pPr>
              <w:suppressAutoHyphens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32E3F" w:rsidRPr="00B279B3" w:rsidRDefault="00532E3F">
      <w:pPr>
        <w:rPr>
          <w:rFonts w:ascii="Times New Roman" w:hAnsi="Times New Roman" w:cs="Times New Roman"/>
          <w:sz w:val="28"/>
          <w:szCs w:val="28"/>
        </w:rPr>
      </w:pPr>
    </w:p>
    <w:sectPr w:rsidR="00532E3F" w:rsidRPr="00B279B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930" w:rsidRDefault="002E0930">
      <w:pPr>
        <w:spacing w:after="0" w:line="240" w:lineRule="auto"/>
      </w:pPr>
      <w:r>
        <w:separator/>
      </w:r>
    </w:p>
  </w:endnote>
  <w:endnote w:type="continuationSeparator" w:id="0">
    <w:p w:rsidR="002E0930" w:rsidRDefault="002E0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930" w:rsidRDefault="002E0930">
      <w:pPr>
        <w:spacing w:after="0" w:line="240" w:lineRule="auto"/>
      </w:pPr>
      <w:r>
        <w:separator/>
      </w:r>
    </w:p>
  </w:footnote>
  <w:footnote w:type="continuationSeparator" w:id="0">
    <w:p w:rsidR="002E0930" w:rsidRDefault="002E0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D30" w:rsidRPr="00765E37" w:rsidRDefault="002E0930" w:rsidP="00671D30">
    <w:pPr>
      <w:pStyle w:val="a4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30E9"/>
    <w:multiLevelType w:val="hybridMultilevel"/>
    <w:tmpl w:val="E2F2EE2A"/>
    <w:lvl w:ilvl="0" w:tplc="661CA8C8">
      <w:start w:val="1"/>
      <w:numFmt w:val="decimal"/>
      <w:lvlText w:val="%1."/>
      <w:lvlJc w:val="left"/>
      <w:pPr>
        <w:ind w:left="360" w:hanging="360"/>
      </w:pPr>
    </w:lvl>
    <w:lvl w:ilvl="1" w:tplc="F2C047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30B"/>
    <w:rsid w:val="002109A1"/>
    <w:rsid w:val="00264753"/>
    <w:rsid w:val="002C7759"/>
    <w:rsid w:val="002E0930"/>
    <w:rsid w:val="0048330B"/>
    <w:rsid w:val="00532E3F"/>
    <w:rsid w:val="00572DEB"/>
    <w:rsid w:val="005F13EE"/>
    <w:rsid w:val="006C76CC"/>
    <w:rsid w:val="00877AEB"/>
    <w:rsid w:val="00A619C2"/>
    <w:rsid w:val="00A739DF"/>
    <w:rsid w:val="00AD2033"/>
    <w:rsid w:val="00B279B3"/>
    <w:rsid w:val="00C90D9E"/>
    <w:rsid w:val="00E2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48330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rsid w:val="0048330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48330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rsid w:val="0048330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B4985EEE1EC84B49C348F18C168FC2F60D9C9A7661BCA8361F29AF7EC19E183726A331B26856A2zAG2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10912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В.Д.</dc:creator>
  <cp:lastModifiedBy>В.Д.</cp:lastModifiedBy>
  <cp:revision>5</cp:revision>
  <dcterms:created xsi:type="dcterms:W3CDTF">2013-10-23T20:08:00Z</dcterms:created>
  <dcterms:modified xsi:type="dcterms:W3CDTF">2013-10-29T13:40:00Z</dcterms:modified>
</cp:coreProperties>
</file>